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E" w:rsidRDefault="00F27FB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7FBE" w:rsidRDefault="00F27FBE">
      <w:pPr>
        <w:pStyle w:val="ConsPlusNormal"/>
        <w:jc w:val="both"/>
        <w:outlineLvl w:val="0"/>
      </w:pPr>
    </w:p>
    <w:p w:rsidR="00F27FBE" w:rsidRDefault="00F27FBE">
      <w:pPr>
        <w:pStyle w:val="ConsPlusNonformat"/>
        <w:jc w:val="both"/>
      </w:pPr>
      <w:bookmarkStart w:id="0" w:name="_GoBack"/>
      <w:bookmarkEnd w:id="0"/>
      <w:r>
        <w:t xml:space="preserve">                                 __________________________________________</w:t>
      </w:r>
    </w:p>
    <w:p w:rsidR="00F27FBE" w:rsidRDefault="00F27FB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или Ф.И.О.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             предпринимателя-продавца, изготовителя,</w:t>
      </w:r>
    </w:p>
    <w:p w:rsidR="00F27FBE" w:rsidRDefault="00F27FBE">
      <w:pPr>
        <w:pStyle w:val="ConsPlusNonformat"/>
        <w:jc w:val="both"/>
      </w:pPr>
      <w:r>
        <w:t xml:space="preserve">                                          импортера или исполнителя)</w:t>
      </w:r>
    </w:p>
    <w:p w:rsidR="00F27FBE" w:rsidRDefault="00F27FBE">
      <w:pPr>
        <w:pStyle w:val="ConsPlusNonformat"/>
        <w:jc w:val="both"/>
      </w:pPr>
      <w:r>
        <w:t xml:space="preserve">                                 адрес: ___________________________________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27FBE" w:rsidRDefault="00F27FBE">
      <w:pPr>
        <w:pStyle w:val="ConsPlusNonformat"/>
        <w:jc w:val="both"/>
      </w:pPr>
      <w:r>
        <w:t xml:space="preserve">                                             (Ф.И.О. потребителя)</w:t>
      </w:r>
    </w:p>
    <w:p w:rsidR="00F27FBE" w:rsidRDefault="00F27FBE">
      <w:pPr>
        <w:pStyle w:val="ConsPlusNonformat"/>
        <w:jc w:val="both"/>
      </w:pPr>
      <w:r>
        <w:t xml:space="preserve">                                 адрес</w:t>
      </w:r>
      <w:proofErr w:type="gramStart"/>
      <w:r>
        <w:t>: __________________________________;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           телефон</w:t>
      </w:r>
      <w:proofErr w:type="gramStart"/>
      <w:r>
        <w:t xml:space="preserve">: ____________; </w:t>
      </w:r>
      <w:proofErr w:type="gramEnd"/>
      <w:r>
        <w:t>факс: ____________;</w:t>
      </w:r>
    </w:p>
    <w:p w:rsidR="00F27FBE" w:rsidRDefault="00F27FB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                      ПРЕТЕНЗИЯ (ТРЕБОВАНИЕ)</w:t>
      </w:r>
    </w:p>
    <w:p w:rsidR="00F27FBE" w:rsidRDefault="00F27FBE">
      <w:pPr>
        <w:pStyle w:val="ConsPlusNonformat"/>
        <w:jc w:val="both"/>
      </w:pPr>
      <w:r>
        <w:t xml:space="preserve">                       о нарушении прав потребителя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"___"______________ г. _____________________________________________  у</w:t>
      </w:r>
    </w:p>
    <w:p w:rsidR="00F27FBE" w:rsidRDefault="00F27FBE">
      <w:pPr>
        <w:pStyle w:val="ConsPlusNonformat"/>
        <w:jc w:val="both"/>
      </w:pPr>
      <w:r>
        <w:t xml:space="preserve">                                        (Ф.И.О. потребителя)</w:t>
      </w:r>
    </w:p>
    <w:p w:rsidR="00F27FBE" w:rsidRDefault="00F27FBE">
      <w:pPr>
        <w:pStyle w:val="ConsPlusNonformat"/>
        <w:jc w:val="both"/>
      </w:pPr>
      <w:r>
        <w:t>__________________________________________________ был приобретен следующий</w:t>
      </w:r>
    </w:p>
    <w:p w:rsidR="00F27FBE" w:rsidRDefault="00F27FBE">
      <w:pPr>
        <w:pStyle w:val="ConsPlusNonformat"/>
        <w:jc w:val="both"/>
      </w:pPr>
      <w:proofErr w:type="gramStart"/>
      <w:r>
        <w:t>(наименование или Ф.И.О. предпринимателя-продавца,</w:t>
      </w:r>
      <w:proofErr w:type="gramEnd"/>
    </w:p>
    <w:p w:rsidR="00F27FBE" w:rsidRDefault="00F27FBE">
      <w:pPr>
        <w:pStyle w:val="ConsPlusNonformat"/>
        <w:jc w:val="both"/>
      </w:pPr>
      <w:r>
        <w:t xml:space="preserve">      изготовителя, импортера или исполнителя)</w:t>
      </w:r>
    </w:p>
    <w:p w:rsidR="00F27FBE" w:rsidRDefault="00F27FBE">
      <w:pPr>
        <w:pStyle w:val="ConsPlusNonformat"/>
        <w:jc w:val="both"/>
      </w:pPr>
      <w:r>
        <w:t>товар (заказаны работы, услуги): _____________________________________, что</w:t>
      </w:r>
    </w:p>
    <w:p w:rsidR="00F27FBE" w:rsidRDefault="00F27FBE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(наименование, индивидуализирующие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               признаки товара, работ, услуг)</w:t>
      </w:r>
    </w:p>
    <w:p w:rsidR="00F27FBE" w:rsidRDefault="00F27FBE">
      <w:pPr>
        <w:pStyle w:val="ConsPlusNonformat"/>
        <w:jc w:val="both"/>
      </w:pPr>
      <w:r>
        <w:t>подтверждается ___________________________________________________________.</w:t>
      </w:r>
    </w:p>
    <w:p w:rsidR="00F27FBE" w:rsidRDefault="00F27FBE">
      <w:pPr>
        <w:pStyle w:val="ConsPlusNonformat"/>
        <w:jc w:val="both"/>
      </w:pPr>
      <w:r>
        <w:t xml:space="preserve">                   (договором, кассовым или товарным чеком и т.п.) </w:t>
      </w:r>
      <w:hyperlink w:anchor="P128" w:history="1">
        <w:r>
          <w:rPr>
            <w:color w:val="0000FF"/>
          </w:rPr>
          <w:t>&lt;1&gt;</w:t>
        </w:r>
      </w:hyperlink>
    </w:p>
    <w:p w:rsidR="00F27FBE" w:rsidRDefault="00F27FBE">
      <w:pPr>
        <w:pStyle w:val="ConsPlusNonformat"/>
        <w:jc w:val="both"/>
      </w:pPr>
      <w:r>
        <w:t xml:space="preserve">    Цена  товара  (работы, услуги)  составила</w:t>
      </w:r>
      <w:proofErr w:type="gramStart"/>
      <w:r>
        <w:t xml:space="preserve"> _________ (_________________)</w:t>
      </w:r>
      <w:proofErr w:type="gramEnd"/>
    </w:p>
    <w:p w:rsidR="00F27FBE" w:rsidRDefault="00F27FBE">
      <w:pPr>
        <w:pStyle w:val="ConsPlusNonformat"/>
        <w:jc w:val="both"/>
      </w:pPr>
      <w:r>
        <w:t>рублей  и  была  полностью   оплачена   потребителем,  что   подтверждается</w:t>
      </w:r>
    </w:p>
    <w:p w:rsidR="00F27FBE" w:rsidRDefault="00F27FBE">
      <w:pPr>
        <w:pStyle w:val="ConsPlusNonformat"/>
        <w:jc w:val="both"/>
      </w:pPr>
      <w:r>
        <w:t>______________________________________________________.</w:t>
      </w:r>
    </w:p>
    <w:p w:rsidR="00F27FBE" w:rsidRDefault="00F27FBE">
      <w:pPr>
        <w:pStyle w:val="ConsPlusNonformat"/>
        <w:jc w:val="both"/>
      </w:pPr>
      <w:r>
        <w:t xml:space="preserve">    На  приобретенный  товар  (работы,  услуги) установлен гарантийный срок</w:t>
      </w:r>
    </w:p>
    <w:p w:rsidR="00F27FBE" w:rsidRDefault="00F27FBE">
      <w:pPr>
        <w:pStyle w:val="ConsPlusNonformat"/>
        <w:jc w:val="both"/>
      </w:pPr>
      <w:r>
        <w:t>(срок годности) ____________________ (указать, если применимо).</w:t>
      </w:r>
    </w:p>
    <w:p w:rsidR="00F27FBE" w:rsidRDefault="00F27FBE">
      <w:pPr>
        <w:pStyle w:val="ConsPlusNonformat"/>
        <w:jc w:val="both"/>
      </w:pPr>
      <w:r>
        <w:t xml:space="preserve">                  (период времени)</w:t>
      </w:r>
    </w:p>
    <w:p w:rsidR="00F27FBE" w:rsidRDefault="00F27FBE">
      <w:pPr>
        <w:pStyle w:val="ConsPlusNonformat"/>
        <w:jc w:val="both"/>
      </w:pPr>
      <w:r>
        <w:t xml:space="preserve">    </w:t>
      </w:r>
      <w:proofErr w:type="gramStart"/>
      <w:r>
        <w:t>"__"___________  ____  г.  в приобретенном товаре (выполненных работах,</w:t>
      </w:r>
      <w:proofErr w:type="gramEnd"/>
    </w:p>
    <w:p w:rsidR="00F27FBE" w:rsidRDefault="00F27FBE">
      <w:pPr>
        <w:pStyle w:val="ConsPlusNonformat"/>
        <w:jc w:val="both"/>
      </w:pPr>
      <w:r>
        <w:t xml:space="preserve">оказанных     </w:t>
      </w:r>
      <w:proofErr w:type="gramStart"/>
      <w:r>
        <w:t>услугах</w:t>
      </w:r>
      <w:proofErr w:type="gramEnd"/>
      <w:r>
        <w:t>)     были     обнаружены     следующие    недостатки:</w:t>
      </w:r>
    </w:p>
    <w:p w:rsidR="00F27FBE" w:rsidRDefault="00F27FBE">
      <w:pPr>
        <w:pStyle w:val="ConsPlusNonformat"/>
        <w:jc w:val="both"/>
      </w:pPr>
      <w:r>
        <w:t xml:space="preserve">___________________________________________ </w:t>
      </w:r>
      <w:hyperlink w:anchor="P131" w:history="1">
        <w:r>
          <w:rPr>
            <w:color w:val="0000FF"/>
          </w:rPr>
          <w:t>&lt;2&gt;</w:t>
        </w:r>
      </w:hyperlink>
      <w:r>
        <w:t>.</w:t>
      </w:r>
    </w:p>
    <w:p w:rsidR="00F27FBE" w:rsidRDefault="00F27FBE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   Указанные    недостатки    являются   существенными,   что</w:t>
      </w:r>
    </w:p>
    <w:p w:rsidR="00F27FBE" w:rsidRDefault="00F27FBE">
      <w:pPr>
        <w:pStyle w:val="ConsPlusNonformat"/>
        <w:jc w:val="both"/>
      </w:pPr>
      <w:r>
        <w:t xml:space="preserve">подтверждается: _________________________________________________ </w:t>
      </w:r>
      <w:hyperlink w:anchor="P134" w:history="1">
        <w:r>
          <w:rPr>
            <w:color w:val="0000FF"/>
          </w:rPr>
          <w:t>&lt;3&gt;</w:t>
        </w:r>
      </w:hyperlink>
      <w:r>
        <w:t>.)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  На   исправление   недостатков   товара   (работы,  услуги)</w:t>
      </w:r>
    </w:p>
    <w:p w:rsidR="00F27FBE" w:rsidRDefault="00F27FBE">
      <w:pPr>
        <w:pStyle w:val="ConsPlusNonformat"/>
        <w:jc w:val="both"/>
      </w:pPr>
      <w:r>
        <w:t>_________________________________________________  были  понесены   расходы</w:t>
      </w:r>
    </w:p>
    <w:p w:rsidR="00F27FBE" w:rsidRDefault="00F27FBE">
      <w:pPr>
        <w:pStyle w:val="ConsPlusNonformat"/>
        <w:jc w:val="both"/>
      </w:pPr>
      <w:r>
        <w:t xml:space="preserve">               (Ф.И.О. потребителя)</w:t>
      </w:r>
    </w:p>
    <w:p w:rsidR="00F27FBE" w:rsidRDefault="00F27FBE">
      <w:pPr>
        <w:pStyle w:val="ConsPlusNonformat"/>
        <w:jc w:val="both"/>
      </w:pPr>
      <w:r>
        <w:t>в  сумме</w:t>
      </w:r>
      <w:proofErr w:type="gramStart"/>
      <w:r>
        <w:t xml:space="preserve">  _____________  (___________________)  </w:t>
      </w:r>
      <w:proofErr w:type="gramEnd"/>
      <w:r>
        <w:t>рублей,  что подтверждается</w:t>
      </w:r>
    </w:p>
    <w:p w:rsidR="00F27FBE" w:rsidRDefault="00F27FBE">
      <w:pPr>
        <w:pStyle w:val="ConsPlusNonformat"/>
        <w:jc w:val="both"/>
      </w:pPr>
      <w:r>
        <w:t>_________________________________ (указать, если применимо).)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</w:t>
      </w:r>
      <w:proofErr w:type="gramStart"/>
      <w:r>
        <w:t>Кроме  того,  вследствие  продажи  товара  (выполнения  работ, оказания</w:t>
      </w:r>
      <w:proofErr w:type="gramEnd"/>
    </w:p>
    <w:p w:rsidR="00F27FBE" w:rsidRDefault="00F27FBE">
      <w:pPr>
        <w:pStyle w:val="ConsPlusNonformat"/>
        <w:jc w:val="both"/>
      </w:pPr>
      <w:proofErr w:type="gramStart"/>
      <w:r>
        <w:t>услуг) ненадлежащего качества ___________________________________ причинены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               (Ф.И.О. потребителя)</w:t>
      </w:r>
    </w:p>
    <w:p w:rsidR="00F27FBE" w:rsidRDefault="00F27FBE">
      <w:pPr>
        <w:pStyle w:val="ConsPlusNonformat"/>
        <w:jc w:val="both"/>
      </w:pPr>
      <w:r>
        <w:t>убытки в виде ________________________________________ в размере __________</w:t>
      </w:r>
    </w:p>
    <w:p w:rsidR="00F27FBE" w:rsidRDefault="00F27FBE">
      <w:pPr>
        <w:pStyle w:val="ConsPlusNonformat"/>
        <w:jc w:val="both"/>
      </w:pPr>
      <w:r>
        <w:t>(_______________) рублей, что подтверждается: _____________________________</w:t>
      </w:r>
    </w:p>
    <w:p w:rsidR="00F27FBE" w:rsidRDefault="00F27FBE">
      <w:pPr>
        <w:pStyle w:val="ConsPlusNonformat"/>
        <w:jc w:val="both"/>
      </w:pPr>
      <w:r>
        <w:t>____________________________________ (указать, если применимо).</w:t>
      </w:r>
    </w:p>
    <w:p w:rsidR="00F27FBE" w:rsidRDefault="00F27FBE">
      <w:pPr>
        <w:pStyle w:val="ConsPlusNonformat"/>
        <w:jc w:val="both"/>
      </w:pPr>
      <w:r>
        <w:t xml:space="preserve">    </w:t>
      </w:r>
      <w:proofErr w:type="gramStart"/>
      <w:r>
        <w:t xml:space="preserve">На  основании  изложенного и руководствуясь </w:t>
      </w:r>
      <w:hyperlink r:id="rId6" w:history="1">
        <w:r>
          <w:rPr>
            <w:color w:val="0000FF"/>
          </w:rPr>
          <w:t>ст. ст. 18</w:t>
        </w:r>
      </w:hyperlink>
      <w:r>
        <w:t xml:space="preserve">, </w:t>
      </w:r>
      <w:hyperlink r:id="rId7" w:history="1">
        <w:r>
          <w:rPr>
            <w:color w:val="0000FF"/>
          </w:rPr>
          <w:t>19</w:t>
        </w:r>
      </w:hyperlink>
      <w:r>
        <w:t xml:space="preserve"> (вариант для</w:t>
      </w:r>
      <w:proofErr w:type="gramEnd"/>
    </w:p>
    <w:p w:rsidR="00F27FBE" w:rsidRDefault="00F27FBE">
      <w:pPr>
        <w:pStyle w:val="ConsPlusNonformat"/>
        <w:jc w:val="both"/>
      </w:pPr>
      <w:r>
        <w:t xml:space="preserve">работ  и  услуг: </w:t>
      </w:r>
      <w:hyperlink r:id="rId8" w:history="1">
        <w:r>
          <w:rPr>
            <w:color w:val="0000FF"/>
          </w:rPr>
          <w:t>ст. 29</w:t>
        </w:r>
      </w:hyperlink>
      <w:r>
        <w:t>) Закона Российской Федерации от 07.02.1992 N 2300-1</w:t>
      </w:r>
    </w:p>
    <w:p w:rsidR="00F27FBE" w:rsidRDefault="00F27FBE">
      <w:pPr>
        <w:pStyle w:val="ConsPlusNonformat"/>
        <w:jc w:val="both"/>
      </w:pPr>
      <w:r>
        <w:t xml:space="preserve">"О  защите  прав  потребителей",  </w:t>
      </w:r>
      <w:hyperlink r:id="rId9" w:history="1">
        <w:r>
          <w:rPr>
            <w:color w:val="0000FF"/>
          </w:rPr>
          <w:t>ст.  15</w:t>
        </w:r>
      </w:hyperlink>
      <w:r>
        <w:t xml:space="preserve">  Гражданского  кодекса Российской</w:t>
      </w:r>
    </w:p>
    <w:p w:rsidR="00F27FBE" w:rsidRDefault="00F27FBE">
      <w:pPr>
        <w:pStyle w:val="ConsPlusNonformat"/>
        <w:jc w:val="both"/>
      </w:pPr>
      <w:r>
        <w:t>Федерации,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                      ПРОШУ (выбрать </w:t>
      </w:r>
      <w:proofErr w:type="gramStart"/>
      <w:r>
        <w:t>нужное</w:t>
      </w:r>
      <w:proofErr w:type="gramEnd"/>
      <w:r>
        <w:t>):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1. Варианты в случае продажи товара ненадлежащего качества:</w:t>
      </w:r>
    </w:p>
    <w:p w:rsidR="00F27FBE" w:rsidRDefault="00F27FBE">
      <w:pPr>
        <w:pStyle w:val="ConsPlusNonformat"/>
        <w:jc w:val="both"/>
      </w:pPr>
      <w:r>
        <w:t xml:space="preserve">    заменить ______________________________________________________________</w:t>
      </w:r>
    </w:p>
    <w:p w:rsidR="00F27FBE" w:rsidRDefault="00F27FBE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(наименование, индивидуализирующие признаки товара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           ненадлежащего качества)</w:t>
      </w:r>
    </w:p>
    <w:p w:rsidR="00F27FBE" w:rsidRDefault="00F27FBE">
      <w:pPr>
        <w:pStyle w:val="ConsPlusNonformat"/>
        <w:jc w:val="both"/>
      </w:pPr>
      <w:r>
        <w:lastRenderedPageBreak/>
        <w:t>на товар этой же марки (этих же модели и (или) артикула);</w:t>
      </w:r>
    </w:p>
    <w:p w:rsidR="00F27FBE" w:rsidRDefault="00F27FBE">
      <w:pPr>
        <w:pStyle w:val="ConsPlusNonformat"/>
        <w:jc w:val="both"/>
      </w:pPr>
      <w:r>
        <w:t xml:space="preserve">    заменить ______________________________________________________________</w:t>
      </w:r>
    </w:p>
    <w:p w:rsidR="00F27FBE" w:rsidRDefault="00F27FBE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(наименование, индивидуализирующие признаки товара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           ненадлежащего качества)</w:t>
      </w:r>
    </w:p>
    <w:p w:rsidR="00F27FBE" w:rsidRDefault="00F27FBE">
      <w:pPr>
        <w:pStyle w:val="ConsPlusNonformat"/>
        <w:jc w:val="both"/>
      </w:pPr>
      <w:r>
        <w:t xml:space="preserve">на  такой  же  товар  другой  марки  (модели,  артикула) с  </w:t>
      </w:r>
      <w:proofErr w:type="gramStart"/>
      <w:r>
        <w:t>соответствующим</w:t>
      </w:r>
      <w:proofErr w:type="gramEnd"/>
    </w:p>
    <w:p w:rsidR="00F27FBE" w:rsidRDefault="00F27FBE">
      <w:pPr>
        <w:pStyle w:val="ConsPlusNonformat"/>
        <w:jc w:val="both"/>
      </w:pPr>
      <w:r>
        <w:t>перерасчетом покупной цены;</w:t>
      </w:r>
    </w:p>
    <w:p w:rsidR="00F27FBE" w:rsidRDefault="00F27FBE">
      <w:pPr>
        <w:pStyle w:val="ConsPlusNonformat"/>
        <w:jc w:val="both"/>
      </w:pPr>
      <w:r>
        <w:t xml:space="preserve">    соразмерно уменьшить покупную цену _________________________________ </w:t>
      </w:r>
      <w:proofErr w:type="gramStart"/>
      <w:r>
        <w:t>до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(наименование, индивидуализирующие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              признаки товара ненадлежащего качества)</w:t>
      </w:r>
    </w:p>
    <w:p w:rsidR="00F27FBE" w:rsidRDefault="00F27FBE">
      <w:pPr>
        <w:pStyle w:val="ConsPlusNonformat"/>
        <w:jc w:val="both"/>
      </w:pPr>
      <w:r>
        <w:t>_________ (________________) рублей;</w:t>
      </w:r>
    </w:p>
    <w:p w:rsidR="00F27FBE" w:rsidRDefault="00F27FBE">
      <w:pPr>
        <w:pStyle w:val="ConsPlusNonformat"/>
        <w:jc w:val="both"/>
      </w:pPr>
      <w:r>
        <w:t xml:space="preserve">    незамедлительно безвозмездно устранить недостатки товара или возместить</w:t>
      </w:r>
    </w:p>
    <w:p w:rsidR="00F27FBE" w:rsidRDefault="00F27FBE">
      <w:pPr>
        <w:pStyle w:val="ConsPlusNonformat"/>
        <w:jc w:val="both"/>
      </w:pPr>
      <w:r>
        <w:t>расходы на их исправление в сумме</w:t>
      </w:r>
      <w:proofErr w:type="gramStart"/>
      <w:r>
        <w:t xml:space="preserve"> _____________ (________________) </w:t>
      </w:r>
      <w:proofErr w:type="gramEnd"/>
      <w:r>
        <w:t>рублей;</w:t>
      </w:r>
    </w:p>
    <w:p w:rsidR="00F27FBE" w:rsidRDefault="00F27FBE">
      <w:pPr>
        <w:pStyle w:val="ConsPlusNonformat"/>
        <w:jc w:val="both"/>
      </w:pPr>
      <w:r>
        <w:t xml:space="preserve">    расторгнуть  договор  купли-продажи  и  возвратить  </w:t>
      </w:r>
      <w:proofErr w:type="gramStart"/>
      <w:r>
        <w:t>уплаченную</w:t>
      </w:r>
      <w:proofErr w:type="gramEnd"/>
      <w:r>
        <w:t xml:space="preserve"> за товар</w:t>
      </w:r>
    </w:p>
    <w:p w:rsidR="00F27FBE" w:rsidRDefault="00F27FBE">
      <w:pPr>
        <w:pStyle w:val="ConsPlusNonformat"/>
        <w:jc w:val="both"/>
      </w:pPr>
      <w:r>
        <w:t>сумму в размере</w:t>
      </w:r>
      <w:proofErr w:type="gramStart"/>
      <w:r>
        <w:t xml:space="preserve"> _____________ (________________) </w:t>
      </w:r>
      <w:proofErr w:type="gramEnd"/>
      <w:r>
        <w:t xml:space="preserve">рублей </w:t>
      </w:r>
      <w:hyperlink w:anchor="P137" w:history="1">
        <w:r>
          <w:rPr>
            <w:color w:val="0000FF"/>
          </w:rPr>
          <w:t>&lt;4&gt;</w:t>
        </w:r>
      </w:hyperlink>
      <w:r>
        <w:t>.</w:t>
      </w:r>
    </w:p>
    <w:p w:rsidR="00F27FBE" w:rsidRDefault="00F27FBE">
      <w:pPr>
        <w:pStyle w:val="ConsPlusNonformat"/>
        <w:jc w:val="both"/>
      </w:pPr>
      <w:r>
        <w:t xml:space="preserve">    </w:t>
      </w:r>
      <w:proofErr w:type="gramStart"/>
      <w:r>
        <w:t>Варианты в случае обнаружения недостатков выполненной работы (оказанной</w:t>
      </w:r>
      <w:proofErr w:type="gramEnd"/>
    </w:p>
    <w:p w:rsidR="00F27FBE" w:rsidRDefault="00F27FBE">
      <w:pPr>
        <w:pStyle w:val="ConsPlusNonformat"/>
        <w:jc w:val="both"/>
      </w:pPr>
      <w:r>
        <w:t>услуги):</w:t>
      </w:r>
    </w:p>
    <w:p w:rsidR="00F27FBE" w:rsidRDefault="00F27FBE">
      <w:pPr>
        <w:pStyle w:val="ConsPlusNonformat"/>
        <w:jc w:val="both"/>
      </w:pPr>
      <w:r>
        <w:t xml:space="preserve">    </w:t>
      </w:r>
      <w:proofErr w:type="gramStart"/>
      <w:r>
        <w:t>безвозмездно   устранить   недостатки   выполненной  работы  (оказанной</w:t>
      </w:r>
      <w:proofErr w:type="gramEnd"/>
    </w:p>
    <w:p w:rsidR="00F27FBE" w:rsidRDefault="00F27FBE">
      <w:pPr>
        <w:pStyle w:val="ConsPlusNonformat"/>
        <w:jc w:val="both"/>
      </w:pPr>
      <w:r>
        <w:t>услуги);</w:t>
      </w:r>
    </w:p>
    <w:p w:rsidR="00F27FBE" w:rsidRDefault="00F27FBE">
      <w:pPr>
        <w:pStyle w:val="ConsPlusNonformat"/>
        <w:jc w:val="both"/>
      </w:pPr>
      <w:r>
        <w:t xml:space="preserve">    соответственно  уменьшить цену выполненной работы (оказанной услуги) </w:t>
      </w:r>
      <w:proofErr w:type="gramStart"/>
      <w:r>
        <w:t>до</w:t>
      </w:r>
      <w:proofErr w:type="gramEnd"/>
    </w:p>
    <w:p w:rsidR="00F27FBE" w:rsidRDefault="00F27FBE">
      <w:pPr>
        <w:pStyle w:val="ConsPlusNonformat"/>
        <w:jc w:val="both"/>
      </w:pPr>
      <w:r>
        <w:t>_________ (________________) рублей;</w:t>
      </w:r>
    </w:p>
    <w:p w:rsidR="00F27FBE" w:rsidRDefault="00F27FBE">
      <w:pPr>
        <w:pStyle w:val="ConsPlusNonformat"/>
        <w:jc w:val="both"/>
      </w:pPr>
      <w:r>
        <w:t xml:space="preserve">    безвозмездно  изготовить другую вещь из однородного материала такого же</w:t>
      </w:r>
    </w:p>
    <w:p w:rsidR="00F27FBE" w:rsidRDefault="00F27FBE">
      <w:pPr>
        <w:pStyle w:val="ConsPlusNonformat"/>
        <w:jc w:val="both"/>
      </w:pPr>
      <w:r>
        <w:t xml:space="preserve">качества или повторно выполнить работу </w:t>
      </w:r>
      <w:hyperlink w:anchor="P140" w:history="1">
        <w:r>
          <w:rPr>
            <w:color w:val="0000FF"/>
          </w:rPr>
          <w:t>&lt;5&gt;</w:t>
        </w:r>
      </w:hyperlink>
      <w:r>
        <w:t>;</w:t>
      </w:r>
    </w:p>
    <w:p w:rsidR="00F27FBE" w:rsidRDefault="00F27FBE">
      <w:pPr>
        <w:pStyle w:val="ConsPlusNonformat"/>
        <w:jc w:val="both"/>
      </w:pPr>
      <w:r>
        <w:t xml:space="preserve">    возместить  понесенные  потребителем  расходы по устранению недостатков</w:t>
      </w:r>
    </w:p>
    <w:p w:rsidR="00F27FBE" w:rsidRDefault="00F27FBE">
      <w:pPr>
        <w:pStyle w:val="ConsPlusNonformat"/>
        <w:jc w:val="both"/>
      </w:pPr>
      <w:r>
        <w:t xml:space="preserve">выполненной  работы  (оказанной  услуги)  своими силами (третьими лицами) </w:t>
      </w:r>
      <w:proofErr w:type="gramStart"/>
      <w:r>
        <w:t>в</w:t>
      </w:r>
      <w:proofErr w:type="gramEnd"/>
    </w:p>
    <w:p w:rsidR="00F27FBE" w:rsidRDefault="00F27FBE">
      <w:pPr>
        <w:pStyle w:val="ConsPlusNonformat"/>
        <w:jc w:val="both"/>
      </w:pPr>
      <w:r>
        <w:t>сумме</w:t>
      </w:r>
      <w:proofErr w:type="gramStart"/>
      <w:r>
        <w:t xml:space="preserve"> _____________ (________________) </w:t>
      </w:r>
      <w:proofErr w:type="gramEnd"/>
      <w:r>
        <w:t>рублей;</w:t>
      </w:r>
    </w:p>
    <w:p w:rsidR="00F27FBE" w:rsidRDefault="00F27FBE">
      <w:pPr>
        <w:pStyle w:val="ConsPlusNonformat"/>
        <w:jc w:val="both"/>
      </w:pPr>
      <w:r>
        <w:t xml:space="preserve">    расторгнуть  договор  подряда (возмездного оказания услуг) и возвратить</w:t>
      </w:r>
    </w:p>
    <w:p w:rsidR="00F27FBE" w:rsidRDefault="00F27FBE">
      <w:pPr>
        <w:pStyle w:val="ConsPlusNonformat"/>
        <w:jc w:val="both"/>
      </w:pPr>
      <w:r>
        <w:t>уплаченную   за   выполнение   работ   (оказание  услуг)  сумму  в  размере</w:t>
      </w:r>
    </w:p>
    <w:p w:rsidR="00F27FBE" w:rsidRDefault="00F27FBE">
      <w:pPr>
        <w:pStyle w:val="ConsPlusNonformat"/>
        <w:jc w:val="both"/>
      </w:pPr>
      <w:r>
        <w:t>_____________ (________________) рублей.</w:t>
      </w:r>
    </w:p>
    <w:p w:rsidR="00F27FBE" w:rsidRDefault="00F27FBE">
      <w:pPr>
        <w:pStyle w:val="ConsPlusNonformat"/>
        <w:jc w:val="both"/>
      </w:pPr>
      <w:r>
        <w:t xml:space="preserve">    2.  Возместить __________________________ убытки, причиненные в связи </w:t>
      </w:r>
      <w:proofErr w:type="gramStart"/>
      <w:r>
        <w:t>с</w:t>
      </w:r>
      <w:proofErr w:type="gramEnd"/>
    </w:p>
    <w:p w:rsidR="00F27FBE" w:rsidRDefault="00F27FBE">
      <w:pPr>
        <w:pStyle w:val="ConsPlusNonformat"/>
        <w:jc w:val="both"/>
      </w:pPr>
      <w:r>
        <w:t xml:space="preserve">                      (Ф.И.О. потребителя)</w:t>
      </w:r>
    </w:p>
    <w:p w:rsidR="00F27FBE" w:rsidRDefault="00F27FBE">
      <w:pPr>
        <w:pStyle w:val="ConsPlusNonformat"/>
        <w:jc w:val="both"/>
      </w:pPr>
      <w:r>
        <w:t>недостатками   товара   (выполнения  работ,   оказания    услуг)   в   виде</w:t>
      </w:r>
    </w:p>
    <w:p w:rsidR="00F27FBE" w:rsidRDefault="00F27FBE">
      <w:pPr>
        <w:pStyle w:val="ConsPlusNonformat"/>
        <w:jc w:val="both"/>
      </w:pPr>
      <w:r>
        <w:t>________________ в размере</w:t>
      </w:r>
      <w:proofErr w:type="gramStart"/>
      <w:r>
        <w:t xml:space="preserve"> _____________ (________________) </w:t>
      </w:r>
      <w:proofErr w:type="gramEnd"/>
      <w:r>
        <w:t>рублей.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Приложение:</w:t>
      </w:r>
    </w:p>
    <w:p w:rsidR="00F27FBE" w:rsidRDefault="00F27FBE">
      <w:pPr>
        <w:pStyle w:val="ConsPlusNonformat"/>
        <w:jc w:val="both"/>
      </w:pPr>
      <w:r>
        <w:t xml:space="preserve">    1. Копия договора купли-продажи, подряда или возмездного оказания услуг</w:t>
      </w:r>
    </w:p>
    <w:p w:rsidR="00F27FBE" w:rsidRDefault="00F27FBE">
      <w:pPr>
        <w:pStyle w:val="ConsPlusNonformat"/>
        <w:jc w:val="both"/>
      </w:pPr>
      <w:r>
        <w:t>(при наличии).</w:t>
      </w:r>
    </w:p>
    <w:p w:rsidR="00F27FBE" w:rsidRDefault="00F27FBE">
      <w:pPr>
        <w:pStyle w:val="ConsPlusNonformat"/>
        <w:jc w:val="both"/>
      </w:pPr>
      <w:r>
        <w:t xml:space="preserve">    2. Копия кассового или товарного чека, иного документа, подтверждающего</w:t>
      </w:r>
    </w:p>
    <w:p w:rsidR="00F27FBE" w:rsidRDefault="00F27FBE">
      <w:pPr>
        <w:pStyle w:val="ConsPlusNonformat"/>
        <w:jc w:val="both"/>
      </w:pPr>
      <w:r>
        <w:t>оплату товара (при наличии).</w:t>
      </w:r>
    </w:p>
    <w:p w:rsidR="00F27FBE" w:rsidRDefault="00F27FBE">
      <w:pPr>
        <w:pStyle w:val="ConsPlusNonformat"/>
        <w:jc w:val="both"/>
      </w:pPr>
      <w:r>
        <w:t xml:space="preserve">    3.   Копия   гарантийного   талона,  иного  документа  об  установлении</w:t>
      </w:r>
    </w:p>
    <w:p w:rsidR="00F27FBE" w:rsidRDefault="00F27FBE">
      <w:pPr>
        <w:pStyle w:val="ConsPlusNonformat"/>
        <w:jc w:val="both"/>
      </w:pPr>
      <w:proofErr w:type="gramStart"/>
      <w:r>
        <w:t>гарантийного   срока  или  срока  годности  товара  (работы,  услуги)  (при</w:t>
      </w:r>
      <w:proofErr w:type="gramEnd"/>
    </w:p>
    <w:p w:rsidR="00F27FBE" w:rsidRDefault="00F27FBE">
      <w:pPr>
        <w:pStyle w:val="ConsPlusNonformat"/>
        <w:jc w:val="both"/>
      </w:pPr>
      <w:proofErr w:type="gramStart"/>
      <w:r>
        <w:t>наличии</w:t>
      </w:r>
      <w:proofErr w:type="gramEnd"/>
      <w:r>
        <w:t>).</w:t>
      </w:r>
    </w:p>
    <w:p w:rsidR="00F27FBE" w:rsidRDefault="00F27FBE">
      <w:pPr>
        <w:pStyle w:val="ConsPlusNonformat"/>
        <w:jc w:val="both"/>
      </w:pPr>
      <w:r>
        <w:t xml:space="preserve">    4. Доказательства обнаружения недостатков товара (работы, услуги).</w:t>
      </w:r>
    </w:p>
    <w:p w:rsidR="00F27FBE" w:rsidRDefault="00F27FBE">
      <w:pPr>
        <w:pStyle w:val="ConsPlusNonformat"/>
        <w:jc w:val="both"/>
      </w:pPr>
      <w:r>
        <w:t xml:space="preserve">    5. Доказательства, подтверждающие, что обнаруженные недостатки являются</w:t>
      </w:r>
    </w:p>
    <w:p w:rsidR="00F27FBE" w:rsidRDefault="00F27FBE">
      <w:pPr>
        <w:pStyle w:val="ConsPlusNonformat"/>
        <w:jc w:val="both"/>
      </w:pPr>
      <w:r>
        <w:t>существенными (указать, если применимо).</w:t>
      </w:r>
    </w:p>
    <w:p w:rsidR="00F27FBE" w:rsidRDefault="00F27FBE">
      <w:pPr>
        <w:pStyle w:val="ConsPlusNonformat"/>
        <w:jc w:val="both"/>
      </w:pPr>
      <w:r>
        <w:t xml:space="preserve">    6. Доказательства понесенных потребителем расходов на устранение </w:t>
      </w:r>
      <w:proofErr w:type="gramStart"/>
      <w:r>
        <w:t>своими</w:t>
      </w:r>
      <w:proofErr w:type="gramEnd"/>
    </w:p>
    <w:p w:rsidR="00F27FBE" w:rsidRDefault="00F27FBE">
      <w:pPr>
        <w:pStyle w:val="ConsPlusNonformat"/>
        <w:jc w:val="both"/>
      </w:pPr>
      <w:r>
        <w:t>силами или третьими лицами недостатков товара (работы, услуги) и их размера</w:t>
      </w:r>
    </w:p>
    <w:p w:rsidR="00F27FBE" w:rsidRDefault="00F27FBE">
      <w:pPr>
        <w:pStyle w:val="ConsPlusNonformat"/>
        <w:jc w:val="both"/>
      </w:pPr>
      <w:r>
        <w:t>(указать, если применимо).</w:t>
      </w:r>
    </w:p>
    <w:p w:rsidR="00F27FBE" w:rsidRDefault="00F27FBE">
      <w:pPr>
        <w:pStyle w:val="ConsPlusNonformat"/>
        <w:jc w:val="both"/>
      </w:pPr>
      <w:r>
        <w:t xml:space="preserve">    7. </w:t>
      </w:r>
      <w:proofErr w:type="gramStart"/>
      <w:r>
        <w:t>Доказательства причинения потребителю убытков и их размера (указать,</w:t>
      </w:r>
      <w:proofErr w:type="gramEnd"/>
    </w:p>
    <w:p w:rsidR="00F27FBE" w:rsidRDefault="00F27FBE">
      <w:pPr>
        <w:pStyle w:val="ConsPlusNonformat"/>
        <w:jc w:val="both"/>
      </w:pPr>
      <w:r>
        <w:t>если применимо).</w:t>
      </w:r>
    </w:p>
    <w:p w:rsidR="00F27FBE" w:rsidRDefault="00F27FBE">
      <w:pPr>
        <w:pStyle w:val="ConsPlusNonformat"/>
        <w:jc w:val="both"/>
      </w:pPr>
      <w:r>
        <w:t xml:space="preserve">    8.  </w:t>
      </w:r>
      <w:proofErr w:type="gramStart"/>
      <w:r>
        <w:t>Доверенность представителя от "__"___________ ____ г. N _____ (если</w:t>
      </w:r>
      <w:proofErr w:type="gramEnd"/>
    </w:p>
    <w:p w:rsidR="00F27FBE" w:rsidRDefault="00F27FBE">
      <w:pPr>
        <w:pStyle w:val="ConsPlusNonformat"/>
        <w:jc w:val="both"/>
      </w:pPr>
      <w:r>
        <w:t>претензия (требование) подписана представителем потребителя).</w:t>
      </w:r>
    </w:p>
    <w:p w:rsidR="00F27FBE" w:rsidRDefault="00F27FBE">
      <w:pPr>
        <w:pStyle w:val="ConsPlusNonformat"/>
        <w:jc w:val="both"/>
      </w:pPr>
      <w:r>
        <w:t xml:space="preserve">    9.   Иные   доказательства,  на  которых  потребитель  основывает  свои</w:t>
      </w:r>
    </w:p>
    <w:p w:rsidR="00F27FBE" w:rsidRDefault="00F27FBE">
      <w:pPr>
        <w:pStyle w:val="ConsPlusNonformat"/>
        <w:jc w:val="both"/>
      </w:pPr>
      <w:r>
        <w:t>требования.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Потребитель (представитель):</w:t>
      </w:r>
    </w:p>
    <w:p w:rsidR="00F27FBE" w:rsidRDefault="00F27FBE">
      <w:pPr>
        <w:pStyle w:val="ConsPlusNonformat"/>
        <w:jc w:val="both"/>
      </w:pPr>
    </w:p>
    <w:p w:rsidR="00F27FBE" w:rsidRDefault="00F27FBE">
      <w:pPr>
        <w:pStyle w:val="ConsPlusNonformat"/>
        <w:jc w:val="both"/>
      </w:pPr>
      <w:r>
        <w:t xml:space="preserve">    ___________________/__________________</w:t>
      </w:r>
    </w:p>
    <w:p w:rsidR="00F27FBE" w:rsidRDefault="00F27FBE">
      <w:pPr>
        <w:pStyle w:val="ConsPlusNonformat"/>
        <w:jc w:val="both"/>
      </w:pPr>
      <w:r>
        <w:t xml:space="preserve">         (подпись)           (Ф.И.О.)</w:t>
      </w:r>
    </w:p>
    <w:p w:rsidR="00F27FBE" w:rsidRDefault="00F27FBE">
      <w:pPr>
        <w:pStyle w:val="ConsPlusNormal"/>
        <w:ind w:firstLine="540"/>
        <w:jc w:val="both"/>
      </w:pPr>
    </w:p>
    <w:p w:rsidR="00F27FBE" w:rsidRDefault="00F27FBE">
      <w:pPr>
        <w:pStyle w:val="ConsPlusNormal"/>
        <w:ind w:firstLine="540"/>
        <w:jc w:val="both"/>
      </w:pPr>
      <w:r>
        <w:t>--------------------------------</w:t>
      </w:r>
    </w:p>
    <w:p w:rsidR="00F27FBE" w:rsidRDefault="00F27FBE">
      <w:pPr>
        <w:pStyle w:val="ConsPlusNormal"/>
        <w:ind w:firstLine="540"/>
        <w:jc w:val="both"/>
      </w:pPr>
      <w:r>
        <w:t>Информация для сведения:</w:t>
      </w:r>
    </w:p>
    <w:p w:rsidR="00F27FBE" w:rsidRDefault="00F27FBE">
      <w:pPr>
        <w:pStyle w:val="ConsPlusNormal"/>
        <w:ind w:firstLine="540"/>
        <w:jc w:val="both"/>
      </w:pPr>
      <w:bookmarkStart w:id="1" w:name="P128"/>
      <w:bookmarkEnd w:id="1"/>
      <w:r>
        <w:lastRenderedPageBreak/>
        <w:t>&lt;1</w:t>
      </w:r>
      <w:proofErr w:type="gramStart"/>
      <w:r>
        <w:t>&gt; И</w:t>
      </w:r>
      <w:proofErr w:type="gramEnd"/>
      <w:r>
        <w:t xml:space="preserve">сходя из </w:t>
      </w:r>
      <w:hyperlink r:id="rId10" w:history="1">
        <w:r>
          <w:rPr>
            <w:color w:val="0000FF"/>
          </w:rPr>
          <w:t>п. 5 ст. 18</w:t>
        </w:r>
      </w:hyperlink>
      <w:r>
        <w:t xml:space="preserve"> Закона Российской Федерации от 07.02.1992 N 2300-1 "О защите прав потребителей", </w:t>
      </w:r>
      <w:hyperlink r:id="rId11" w:history="1">
        <w:r>
          <w:rPr>
            <w:color w:val="0000FF"/>
          </w:rPr>
          <w:t>ст. 493</w:t>
        </w:r>
      </w:hyperlink>
      <w:r>
        <w:t xml:space="preserve"> Гражданского кодекса Российской Федерации отсутствие у потребителя кассового или товарного чека, чека безналичной оплаты услуг либо иного документа, удостоверяющего факт и условия покупки товара, не является основанием для отказа в удовлетворении его требований продавцом (изготовителем, уполномоченной организацией или уполномоченным индивидуальным предпринимателем, импортером).</w:t>
      </w:r>
    </w:p>
    <w:p w:rsidR="00F27FBE" w:rsidRDefault="00F27FBE">
      <w:pPr>
        <w:pStyle w:val="ConsPlusNormal"/>
        <w:ind w:firstLine="540"/>
        <w:jc w:val="both"/>
      </w:pPr>
      <w:r>
        <w:t>В подтверждение факта заключения договора и его условий потребитель вправе ссылаться на свидетельские показания.</w:t>
      </w:r>
    </w:p>
    <w:p w:rsidR="00F27FBE" w:rsidRDefault="00F27FBE">
      <w:pPr>
        <w:pStyle w:val="ConsPlusNormal"/>
        <w:ind w:firstLine="540"/>
        <w:jc w:val="both"/>
      </w:pPr>
      <w:proofErr w:type="gramStart"/>
      <w:r>
        <w:t>При дистанционных способах продажи товаров (заказа работ, услуг), когда используются средства удаленной связи (в частности, такие, как почта, Интернет, телефон), а оплата товара (работ, услуг) осуществляется потребителем посредством электронных или безналичных расчетов, в том числе с использованием банковских карт и (или) иных установленных законом средств платежа, включая электронные средства платежа, факт покупки может быть подтвержден выпиской с банковского счета об</w:t>
      </w:r>
      <w:proofErr w:type="gramEnd"/>
      <w:r>
        <w:t xml:space="preserve"> </w:t>
      </w:r>
      <w:proofErr w:type="gramStart"/>
      <w:r>
        <w:t>авторизации и о совершении транзакции с указанием получателя платежа, итогов дебетовых и кредитовых операций и т.п., а также иными документами, подтверждающими перевод денежных средств (например, подтверждением об исполнении распоряжения клиента об осуществлении перевода электронных денежных средств, выдаваемым клиенту оператором электронных денежных средств) (</w:t>
      </w:r>
      <w:hyperlink r:id="rId12" w:history="1">
        <w:r>
          <w:rPr>
            <w:color w:val="0000FF"/>
          </w:rPr>
          <w:t>п. 43</w:t>
        </w:r>
      </w:hyperlink>
      <w:r>
        <w:t xml:space="preserve"> Постановления Пленума Верховного Суда Российской Федерации от 28.06.2012 N 17 "О рассмотрении судами гражданских дел</w:t>
      </w:r>
      <w:proofErr w:type="gramEnd"/>
      <w:r>
        <w:t xml:space="preserve"> по спорам о защите прав потребителей").</w:t>
      </w:r>
    </w:p>
    <w:p w:rsidR="00F27FBE" w:rsidRDefault="00F27FBE">
      <w:pPr>
        <w:pStyle w:val="ConsPlusNormal"/>
        <w:ind w:firstLine="540"/>
        <w:jc w:val="both"/>
      </w:pPr>
      <w:bookmarkStart w:id="2" w:name="P131"/>
      <w:bookmarkEnd w:id="2"/>
      <w:r>
        <w:t xml:space="preserve">&lt;2&gt; Потребитель вправе предъявить предусмотренные </w:t>
      </w:r>
      <w:hyperlink r:id="rId13" w:history="1">
        <w:r>
          <w:rPr>
            <w:color w:val="0000FF"/>
          </w:rPr>
          <w:t>ст. 18</w:t>
        </w:r>
      </w:hyperlink>
      <w:r>
        <w:t xml:space="preserve"> Закона Российской Федерации от 07.02.1992 N 2300-1 "О защите прав потребителей"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F27FBE" w:rsidRDefault="00F27FBE">
      <w:pPr>
        <w:pStyle w:val="ConsPlusNormal"/>
        <w:ind w:firstLine="540"/>
        <w:jc w:val="both"/>
      </w:pPr>
      <w:proofErr w:type="gramStart"/>
      <w: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 (</w:t>
      </w:r>
      <w:hyperlink r:id="rId14" w:history="1">
        <w:r>
          <w:rPr>
            <w:color w:val="0000FF"/>
          </w:rPr>
          <w:t>п. 1 ст. 19</w:t>
        </w:r>
      </w:hyperlink>
      <w:r>
        <w:t xml:space="preserve"> Закона Российской Федерации от 07.02.1992 N 2300-1 "О защите прав потребителей").</w:t>
      </w:r>
      <w:proofErr w:type="gramEnd"/>
    </w:p>
    <w:p w:rsidR="00F27FBE" w:rsidRDefault="00F27FB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п. 3 ст. 29</w:t>
        </w:r>
      </w:hyperlink>
      <w:r>
        <w:t xml:space="preserve"> Закона Российской Федерации от 07.02.1992 N 2300-1 "О защите прав потребителей" 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гарантийного срока, а при его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в разумный срок, в пределах двух лет со дня принятия выполненной работы (оказанной услуги) или пяти лет в отношении недостатков в строении и ином недвижимом имуществе.</w:t>
      </w:r>
    </w:p>
    <w:p w:rsidR="00F27FBE" w:rsidRDefault="00F27FBE">
      <w:pPr>
        <w:pStyle w:val="ConsPlusNormal"/>
        <w:ind w:firstLine="540"/>
        <w:jc w:val="both"/>
      </w:pPr>
      <w:bookmarkStart w:id="3" w:name="P134"/>
      <w:bookmarkEnd w:id="3"/>
      <w:r>
        <w:t>&lt;3</w:t>
      </w:r>
      <w:proofErr w:type="gramStart"/>
      <w:r>
        <w:t>&gt; В</w:t>
      </w:r>
      <w:proofErr w:type="gramEnd"/>
      <w:r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удовлетворению, в том числе при обнаружении существенного недостатка товара (</w:t>
      </w:r>
      <w:proofErr w:type="spellStart"/>
      <w:r>
        <w:fldChar w:fldCharType="begin"/>
      </w:r>
      <w:r>
        <w:instrText xml:space="preserve"> HYPERLINK "consultantplus://offline/ref=A858699AF5B23B802C185467D88A46F94C01B41C417A7D56274C2BFF21427CB29E9702A2vBV6K"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8 п. 1 ст. 18</w:t>
      </w:r>
      <w:r w:rsidRPr="00F37C3D">
        <w:rPr>
          <w:color w:val="0000FF"/>
        </w:rPr>
        <w:fldChar w:fldCharType="end"/>
      </w:r>
      <w:r>
        <w:t xml:space="preserve"> Закона Российской Федерации от 07.02.1992 N 2300-1 "О защите прав потребителей").</w:t>
      </w:r>
    </w:p>
    <w:p w:rsidR="00F27FBE" w:rsidRDefault="00F27FBE">
      <w:pPr>
        <w:pStyle w:val="ConsPlusNormal"/>
        <w:ind w:firstLine="540"/>
        <w:jc w:val="both"/>
      </w:pPr>
      <w:r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 (</w:t>
      </w:r>
      <w:proofErr w:type="spellStart"/>
      <w:r>
        <w:fldChar w:fldCharType="begin"/>
      </w:r>
      <w:r>
        <w:instrText xml:space="preserve"> HYPERLINK "consultantplus://offline/ref=A858699AF5B23B802C185467D88A46F94C01B41C417A7D56274C2BFF21427CB29E9702A1B73C62D5v8V5K"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7 п. 1 ст. 29</w:t>
      </w:r>
      <w:r w:rsidRPr="00F37C3D">
        <w:rPr>
          <w:color w:val="0000FF"/>
        </w:rPr>
        <w:fldChar w:fldCharType="end"/>
      </w:r>
      <w:r>
        <w:t xml:space="preserve"> Закона Российской Федерации от 07.02.1992 N 2300-1 "О защите прав потребителей").</w:t>
      </w:r>
    </w:p>
    <w:p w:rsidR="00F27FBE" w:rsidRDefault="00F27FBE">
      <w:pPr>
        <w:pStyle w:val="ConsPlusNormal"/>
        <w:ind w:firstLine="540"/>
        <w:jc w:val="both"/>
      </w:pPr>
      <w:r>
        <w:t xml:space="preserve">О существенных недостатках товара (работы, услуги) см. также </w:t>
      </w:r>
      <w:hyperlink r:id="rId16" w:history="1">
        <w:r>
          <w:rPr>
            <w:color w:val="0000FF"/>
          </w:rPr>
          <w:t>п. 13</w:t>
        </w:r>
      </w:hyperlink>
      <w:r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потребителей".</w:t>
      </w:r>
    </w:p>
    <w:p w:rsidR="00F27FBE" w:rsidRDefault="00F27FBE">
      <w:pPr>
        <w:pStyle w:val="ConsPlusNormal"/>
        <w:ind w:firstLine="540"/>
        <w:jc w:val="both"/>
      </w:pPr>
      <w:bookmarkStart w:id="4" w:name="P137"/>
      <w:bookmarkEnd w:id="4"/>
      <w:r>
        <w:t>&lt;4</w:t>
      </w:r>
      <w:proofErr w:type="gramStart"/>
      <w:r>
        <w:t>&gt; В</w:t>
      </w:r>
      <w:proofErr w:type="gramEnd"/>
      <w:r>
        <w:t xml:space="preserve">се указанные требования предъявляются потребителем продавцу либо </w:t>
      </w:r>
      <w:r>
        <w:lastRenderedPageBreak/>
        <w:t>уполномоченной организации или уполномоченному индивидуальному предпринимателю (</w:t>
      </w:r>
      <w:hyperlink r:id="rId17" w:history="1">
        <w:r>
          <w:rPr>
            <w:color w:val="0000FF"/>
          </w:rPr>
          <w:t>п. 2 ст. 18</w:t>
        </w:r>
      </w:hyperlink>
      <w:r>
        <w:t xml:space="preserve"> Закона Российской Федерации от 07.02.1992 N 2300-1 "О защите прав потребителей").</w:t>
      </w:r>
    </w:p>
    <w:p w:rsidR="00F27FBE" w:rsidRDefault="00F27FBE">
      <w:pPr>
        <w:pStyle w:val="ConsPlusNormal"/>
        <w:ind w:firstLine="540"/>
        <w:jc w:val="both"/>
      </w:pPr>
      <w:r>
        <w:t>Требования о замене товара на товар этой же марки (этих же модели и (или) артикула) и о безвозмездном устранении недостатков товара или возмещении расходов на их исправление потребителем или третьим лицом потребитель вправе предъявить изготовителю, уполномоченной организации или уполномоченному индивидуальному предпринимателю, импортеру.</w:t>
      </w:r>
    </w:p>
    <w:p w:rsidR="00F27FBE" w:rsidRDefault="00F27FBE">
      <w:pPr>
        <w:pStyle w:val="ConsPlusNormal"/>
        <w:ind w:firstLine="540"/>
        <w:jc w:val="both"/>
      </w:pPr>
      <w:r>
        <w:t>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(</w:t>
      </w:r>
      <w:hyperlink r:id="rId18" w:history="1">
        <w:r>
          <w:rPr>
            <w:color w:val="0000FF"/>
          </w:rPr>
          <w:t>п. 3 ст. 18</w:t>
        </w:r>
      </w:hyperlink>
      <w:r>
        <w:t xml:space="preserve"> Закона Российской Федерации от 07.02.1992 N 2300-1 "О защите прав потребителей").</w:t>
      </w:r>
    </w:p>
    <w:p w:rsidR="00F27FBE" w:rsidRDefault="00F27FBE">
      <w:pPr>
        <w:pStyle w:val="ConsPlusNormal"/>
        <w:ind w:firstLine="540"/>
        <w:jc w:val="both"/>
      </w:pPr>
      <w:bookmarkStart w:id="5" w:name="P140"/>
      <w:bookmarkEnd w:id="5"/>
      <w:r>
        <w:t>&lt;5</w:t>
      </w:r>
      <w:proofErr w:type="gramStart"/>
      <w:r>
        <w:t>&gt; П</w:t>
      </w:r>
      <w:proofErr w:type="gramEnd"/>
      <w:r>
        <w:t>ри этом потребитель обязан возвратить ранее переданную ему исполнителем вещь (</w:t>
      </w:r>
      <w:proofErr w:type="spellStart"/>
      <w:r>
        <w:fldChar w:fldCharType="begin"/>
      </w:r>
      <w:r>
        <w:instrText xml:space="preserve"> HYPERLINK "consultantplus://offline/ref=A858699AF5B23B802C185467D88A46F94C01B41C417A7D56274C2BFF21427CB29E9702A1B73C64D6v8V5K"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 п. 1 ст. 29</w:t>
      </w:r>
      <w:r w:rsidRPr="00F37C3D">
        <w:rPr>
          <w:color w:val="0000FF"/>
        </w:rPr>
        <w:fldChar w:fldCharType="end"/>
      </w:r>
      <w:r>
        <w:t xml:space="preserve"> Закона Российской Федерации от 07.02.1992 N 2300-1 "О защите прав потребителей").</w:t>
      </w:r>
    </w:p>
    <w:p w:rsidR="00F27FBE" w:rsidRDefault="00F27FBE">
      <w:pPr>
        <w:pStyle w:val="ConsPlusNormal"/>
        <w:ind w:firstLine="540"/>
        <w:jc w:val="both"/>
      </w:pPr>
    </w:p>
    <w:p w:rsidR="00F27FBE" w:rsidRDefault="00F27FBE">
      <w:pPr>
        <w:pStyle w:val="ConsPlusNormal"/>
        <w:ind w:firstLine="540"/>
        <w:jc w:val="both"/>
      </w:pPr>
    </w:p>
    <w:p w:rsidR="00F27FBE" w:rsidRDefault="00F27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5B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BE"/>
    <w:rsid w:val="00DA69DF"/>
    <w:rsid w:val="00F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8699AF5B23B802C185467D88A46F94C01B41C417A7D56274C2BFF21427CB29E9702A1B73C64D7v8VFK" TargetMode="External"/><Relationship Id="rId13" Type="http://schemas.openxmlformats.org/officeDocument/2006/relationships/hyperlink" Target="consultantplus://offline/ref=A858699AF5B23B802C185467D88A46F94C01B41C417A7D56274C2BFF21427CB29E9702A1vBV4K" TargetMode="External"/><Relationship Id="rId18" Type="http://schemas.openxmlformats.org/officeDocument/2006/relationships/hyperlink" Target="consultantplus://offline/ref=A858699AF5B23B802C185467D88A46F94C01B41C417A7D56274C2BFF21427CB29E9702A2vBV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8699AF5B23B802C185467D88A46F94C01B41C417A7D56274C2BFF21427CB29E9702A1B73C67D4v8VFK" TargetMode="External"/><Relationship Id="rId12" Type="http://schemas.openxmlformats.org/officeDocument/2006/relationships/hyperlink" Target="consultantplus://offline/ref=A858699AF5B23B802C185467D88A46F94F02B51D4D7A7D56274C2BFF21427CB29E9702A1B73C66DEv8V1K" TargetMode="External"/><Relationship Id="rId17" Type="http://schemas.openxmlformats.org/officeDocument/2006/relationships/hyperlink" Target="consultantplus://offline/ref=A858699AF5B23B802C185467D88A46F94C01B41C417A7D56274C2BFF21427CB29E9702A1B73C65D0v8V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58699AF5B23B802C185467D88A46F94F02B51D4D7A7D56274C2BFF21427CB29E9702A1B73C66D5v8V1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8699AF5B23B802C185467D88A46F94C01B41C417A7D56274C2BFF21427CB29E9702A1vBV4K" TargetMode="External"/><Relationship Id="rId11" Type="http://schemas.openxmlformats.org/officeDocument/2006/relationships/hyperlink" Target="consultantplus://offline/ref=A858699AF5B23B802C185467D88A46F94C00B010437C7D56274C2BFF21427CB29E9702A1B73C67DEv8V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58699AF5B23B802C185467D88A46F94C01B41C417A7D56274C2BFF21427CB29E9702A1B73C64D6v8VFK" TargetMode="External"/><Relationship Id="rId10" Type="http://schemas.openxmlformats.org/officeDocument/2006/relationships/hyperlink" Target="consultantplus://offline/ref=A858699AF5B23B802C185467D88A46F94C01B41C417A7D56274C2BFF21427CB29E9702A1B73C67D4v8V4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8699AF5B23B802C185467D88A46F94C00B01040787D56274C2BFF21427CB29E9702A1B73C66DEv8V7K" TargetMode="External"/><Relationship Id="rId14" Type="http://schemas.openxmlformats.org/officeDocument/2006/relationships/hyperlink" Target="consultantplus://offline/ref=A858699AF5B23B802C185467D88A46F94C01B41C417A7D56274C2BFF21427CB29E9702A1B73C65DFv8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2017-06-16T10:21:00Z</dcterms:created>
  <dcterms:modified xsi:type="dcterms:W3CDTF">2017-06-16T10:40:00Z</dcterms:modified>
</cp:coreProperties>
</file>